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,Bold"/>
          <w:b/>
          <w:bCs/>
          <w:sz w:val="24"/>
          <w:szCs w:val="24"/>
        </w:rPr>
      </w:pPr>
    </w:p>
    <w:p w:rsidR="00315ACE" w:rsidRDefault="00315ACE" w:rsidP="00315ACE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sz w:val="24"/>
          <w:szCs w:val="24"/>
        </w:rPr>
      </w:pPr>
      <w:r w:rsidRPr="00315ACE">
        <w:rPr>
          <w:rFonts w:cs="Calibri,Bold"/>
          <w:b/>
          <w:bCs/>
          <w:sz w:val="24"/>
          <w:szCs w:val="24"/>
        </w:rPr>
        <w:t>NÁMITKA PROTI ZPRACOVÁNÍ OSOBNÍCH ÚDAJŮ</w:t>
      </w:r>
    </w:p>
    <w:p w:rsidR="00315ACE" w:rsidRDefault="00315ACE" w:rsidP="00315ACE">
      <w:pPr>
        <w:autoSpaceDE w:val="0"/>
        <w:autoSpaceDN w:val="0"/>
        <w:adjustRightInd w:val="0"/>
        <w:spacing w:after="0"/>
        <w:ind w:firstLine="708"/>
        <w:jc w:val="center"/>
        <w:rPr>
          <w:rFonts w:cs="Calibri,Bold"/>
          <w:b/>
          <w:bCs/>
          <w:sz w:val="24"/>
          <w:szCs w:val="24"/>
        </w:rPr>
      </w:pPr>
    </w:p>
    <w:p w:rsidR="00315ACE" w:rsidRDefault="00315ACE" w:rsidP="00315ACE">
      <w:pPr>
        <w:autoSpaceDE w:val="0"/>
        <w:autoSpaceDN w:val="0"/>
        <w:adjustRightInd w:val="0"/>
        <w:spacing w:after="0"/>
        <w:ind w:firstLine="708"/>
        <w:jc w:val="center"/>
        <w:rPr>
          <w:rFonts w:cs="Calibri,Bold"/>
          <w:b/>
          <w:bCs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ind w:firstLine="708"/>
        <w:jc w:val="center"/>
        <w:rPr>
          <w:rFonts w:cs="Calibri,Bold"/>
          <w:b/>
          <w:bCs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Já, ……………………………………., trvale bytem ………………………………………………………, nar. ……………,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tímto, v souladu s ustanovením čl. 21 Nařízení Evropského parlamentu a Rady č. 2016/679 o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ochraně fyzických osob v souvislosti se zpracováním osobních údajů a o volném pohybu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</w:rPr>
      </w:pPr>
      <w:r w:rsidRPr="00315ACE">
        <w:rPr>
          <w:rFonts w:cs="Calibri"/>
          <w:sz w:val="24"/>
          <w:szCs w:val="24"/>
        </w:rPr>
        <w:t>těchto údajů a o zrušení směrnice 95/46/ES (dále jen „</w:t>
      </w:r>
      <w:r w:rsidRPr="00315ACE">
        <w:rPr>
          <w:rFonts w:cs="Calibri"/>
        </w:rPr>
        <w:t>„obecné nařízení o ochraně osobních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</w:rPr>
        <w:t>údajů</w:t>
      </w:r>
      <w:r w:rsidRPr="00315ACE">
        <w:rPr>
          <w:rFonts w:cs="Calibri"/>
          <w:sz w:val="24"/>
          <w:szCs w:val="24"/>
        </w:rPr>
        <w:t>“), z důvodu týkajících se mé konkrétní situace,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sz w:val="24"/>
          <w:szCs w:val="24"/>
        </w:rPr>
      </w:pPr>
      <w:r w:rsidRPr="00315ACE">
        <w:rPr>
          <w:rFonts w:cs="Calibri,Bold"/>
          <w:b/>
          <w:bCs/>
          <w:sz w:val="24"/>
          <w:szCs w:val="24"/>
        </w:rPr>
        <w:t>vznáším námitku proti zpracování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sz w:val="24"/>
          <w:szCs w:val="24"/>
        </w:rPr>
      </w:pPr>
      <w:r w:rsidRPr="00315ACE">
        <w:rPr>
          <w:rFonts w:cs="Calibri,Bold"/>
          <w:b/>
          <w:bCs/>
          <w:sz w:val="24"/>
          <w:szCs w:val="24"/>
        </w:rPr>
        <w:t>veškerých osobních údajů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 xml:space="preserve">které se mě týkají, a které zpracovává </w:t>
      </w:r>
      <w:r w:rsidRPr="00D51422">
        <w:rPr>
          <w:rFonts w:cs="Calibri"/>
          <w:sz w:val="24"/>
          <w:szCs w:val="24"/>
          <w:highlight w:val="yellow"/>
        </w:rPr>
        <w:t xml:space="preserve">správce, se sídlem adresa, IČO: </w:t>
      </w:r>
      <w:proofErr w:type="spellStart"/>
      <w:r w:rsidRPr="00D51422">
        <w:rPr>
          <w:rFonts w:cs="Calibri"/>
          <w:sz w:val="24"/>
          <w:szCs w:val="24"/>
          <w:highlight w:val="yellow"/>
        </w:rPr>
        <w:t>nnnn</w:t>
      </w:r>
      <w:proofErr w:type="spellEnd"/>
      <w:r w:rsidRPr="00D51422">
        <w:rPr>
          <w:rFonts w:cs="Calibri"/>
          <w:sz w:val="24"/>
          <w:szCs w:val="24"/>
          <w:highlight w:val="yellow"/>
        </w:rPr>
        <w:t>,</w:t>
      </w:r>
      <w:bookmarkStart w:id="0" w:name="_GoBack"/>
      <w:bookmarkEnd w:id="0"/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,Italic"/>
          <w:i/>
          <w:iCs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,Italic"/>
          <w:i/>
          <w:iCs/>
          <w:sz w:val="24"/>
          <w:szCs w:val="24"/>
        </w:rPr>
      </w:pPr>
      <w:r w:rsidRPr="00315ACE">
        <w:rPr>
          <w:rFonts w:cs="Calibri,Italic"/>
          <w:i/>
          <w:iCs/>
          <w:sz w:val="24"/>
          <w:szCs w:val="24"/>
        </w:rPr>
        <w:t>(vyberte vhodnou variantu)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Wingdings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315ACE">
        <w:rPr>
          <w:rFonts w:cs="Calibri"/>
          <w:sz w:val="24"/>
          <w:szCs w:val="24"/>
        </w:rPr>
        <w:t>na základě právního titulu oprávněného zájmu nebo plnění úkolu prováděného ve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 xml:space="preserve">veřejném zájmu nebo při výkonu veřejné moci v rámci 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15ACE" w:rsidRDefault="00315ACE" w:rsidP="00315ACE">
      <w:pPr>
        <w:autoSpaceDE w:val="0"/>
        <w:autoSpaceDN w:val="0"/>
        <w:adjustRightInd w:val="0"/>
        <w:spacing w:after="0"/>
        <w:jc w:val="center"/>
        <w:rPr>
          <w:rFonts w:cs="Calibri,Italic"/>
          <w:i/>
          <w:iCs/>
          <w:sz w:val="24"/>
          <w:szCs w:val="24"/>
        </w:rPr>
      </w:pPr>
      <w:r w:rsidRPr="00315ACE">
        <w:rPr>
          <w:rFonts w:cs="Calibri,Italic"/>
          <w:i/>
          <w:iCs/>
          <w:sz w:val="24"/>
          <w:szCs w:val="24"/>
        </w:rPr>
        <w:t>(definujte účel zpracování)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jc w:val="center"/>
        <w:rPr>
          <w:rFonts w:cs="Calibri,Italic"/>
          <w:i/>
          <w:iCs/>
          <w:sz w:val="24"/>
          <w:szCs w:val="24"/>
        </w:rPr>
      </w:pP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 xml:space="preserve">□ </w:t>
      </w:r>
      <w:r w:rsidRPr="00315ACE">
        <w:rPr>
          <w:rFonts w:cs="Calibri"/>
          <w:sz w:val="24"/>
          <w:szCs w:val="24"/>
        </w:rPr>
        <w:t>pro účely přímého marketingu na základě právního titulu oprávněného zájmu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315ACE">
        <w:rPr>
          <w:rFonts w:cs="Calibri"/>
          <w:sz w:val="24"/>
          <w:szCs w:val="24"/>
        </w:rPr>
        <w:t>pro účely vědeckého či historického výzkumu nebo pro statistické účely.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Současně žádám o zaslání informace o přijatých opatřeních, a to ve lhůtě stanovené čl. 12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odst. 3 obecného nařízení o ochraně osobních údajů, a to písemně na adresu uvedenou výše.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V ………………………………………… dne ……</w:t>
      </w:r>
      <w:proofErr w:type="gramStart"/>
      <w:r w:rsidRPr="00315ACE">
        <w:rPr>
          <w:rFonts w:cs="Calibri"/>
          <w:sz w:val="24"/>
          <w:szCs w:val="24"/>
        </w:rPr>
        <w:t>…….</w:t>
      </w:r>
      <w:proofErr w:type="gramEnd"/>
      <w:r w:rsidRPr="00315ACE">
        <w:rPr>
          <w:rFonts w:cs="Calibri"/>
          <w:sz w:val="24"/>
          <w:szCs w:val="24"/>
        </w:rPr>
        <w:t>.……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__________________</w:t>
      </w:r>
    </w:p>
    <w:p w:rsidR="00FB1FF6" w:rsidRPr="00315ACE" w:rsidRDefault="00315ACE" w:rsidP="00315ACE">
      <w:pPr>
        <w:ind w:right="567"/>
        <w:jc w:val="right"/>
      </w:pPr>
      <w:r w:rsidRPr="00315ACE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podpis)</w:t>
      </w:r>
    </w:p>
    <w:sectPr w:rsidR="00FB1FF6" w:rsidRPr="0031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ACE"/>
    <w:rsid w:val="00315ACE"/>
    <w:rsid w:val="00D51422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F7ADA-64DA-416E-A85F-B5FE42E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5AC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Libor Šrám</cp:lastModifiedBy>
  <cp:revision>2</cp:revision>
  <dcterms:created xsi:type="dcterms:W3CDTF">2018-07-19T09:03:00Z</dcterms:created>
  <dcterms:modified xsi:type="dcterms:W3CDTF">2019-09-25T09:31:00Z</dcterms:modified>
</cp:coreProperties>
</file>