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>ŽÁDOST O POTVRZENÍ A PŘÍSTUP K OSOBNÍM ÚDAJŮM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tímto, v souladu s nařízením Evropského parlamentu a Rady č. 2016/679 o ochraně fyzických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 xml:space="preserve">ž á d á </w:t>
      </w:r>
      <w:proofErr w:type="gramStart"/>
      <w:r w:rsidRPr="007C2BEE">
        <w:rPr>
          <w:rFonts w:cs="Calibri,Bold"/>
          <w:b/>
          <w:bCs/>
          <w:sz w:val="24"/>
          <w:szCs w:val="24"/>
        </w:rPr>
        <w:t xml:space="preserve">m </w:t>
      </w:r>
      <w:r w:rsidRPr="007C2BEE">
        <w:rPr>
          <w:rFonts w:cs="Calibri"/>
          <w:sz w:val="24"/>
          <w:szCs w:val="24"/>
        </w:rPr>
        <w:t>,</w:t>
      </w:r>
      <w:proofErr w:type="gramEnd"/>
      <w:r w:rsidRPr="007C2BEE">
        <w:rPr>
          <w:rFonts w:cs="Calibri"/>
          <w:sz w:val="24"/>
          <w:szCs w:val="24"/>
        </w:rPr>
        <w:t xml:space="preserve"> aby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B827E9">
        <w:rPr>
          <w:rFonts w:cs="Calibri"/>
          <w:sz w:val="24"/>
          <w:szCs w:val="24"/>
          <w:highlight w:val="yellow"/>
        </w:rPr>
        <w:t xml:space="preserve">správce, se sídlem adresa, IČO: </w:t>
      </w:r>
      <w:proofErr w:type="spellStart"/>
      <w:r w:rsidRPr="00B827E9">
        <w:rPr>
          <w:rFonts w:cs="Calibri"/>
          <w:sz w:val="24"/>
          <w:szCs w:val="24"/>
          <w:highlight w:val="yellow"/>
        </w:rPr>
        <w:t>nnnn</w:t>
      </w:r>
      <w:proofErr w:type="spellEnd"/>
      <w:r w:rsidRPr="007C2BEE">
        <w:rPr>
          <w:rFonts w:cs="Calibri"/>
          <w:sz w:val="24"/>
          <w:szCs w:val="24"/>
        </w:rPr>
        <w:t xml:space="preserve"> (dále jen „správce“),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7C2BEE">
        <w:rPr>
          <w:rFonts w:cs="Calibri"/>
          <w:sz w:val="24"/>
          <w:szCs w:val="24"/>
        </w:rPr>
        <w:t xml:space="preserve">dle ustanovení čl. 15 odst. 1 obecného nařízení o ochraně osobních údajů, mé osobě </w:t>
      </w:r>
      <w:r w:rsidRPr="007C2BEE">
        <w:rPr>
          <w:rFonts w:cs="Calibri,Bold"/>
          <w:b/>
          <w:bCs/>
          <w:sz w:val="24"/>
          <w:szCs w:val="24"/>
        </w:rPr>
        <w:t>poskytl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 xml:space="preserve">potvrzení </w:t>
      </w:r>
      <w:r w:rsidRPr="007C2BEE">
        <w:rPr>
          <w:rFonts w:cs="Calibri"/>
          <w:sz w:val="24"/>
          <w:szCs w:val="24"/>
        </w:rPr>
        <w:t>o tom, zda zpracovává či nezpracovává jakékoli osobní údaje, které se mě týkají.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7C2BEE">
        <w:rPr>
          <w:rFonts w:cs="Calibri"/>
          <w:sz w:val="24"/>
          <w:szCs w:val="24"/>
        </w:rPr>
        <w:t xml:space="preserve">V případě, že správce zpracovává jakékoliv osobní údaje, které se mě týkají, </w:t>
      </w:r>
      <w:r w:rsidRPr="007C2BEE">
        <w:rPr>
          <w:rFonts w:cs="Calibri,Bold"/>
          <w:b/>
          <w:bCs/>
          <w:sz w:val="24"/>
          <w:szCs w:val="24"/>
        </w:rPr>
        <w:t>žádám o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>umožnění přístupu k těmto osobním údajům</w:t>
      </w:r>
      <w:r w:rsidRPr="007C2BEE">
        <w:rPr>
          <w:rFonts w:cs="Calibri"/>
          <w:sz w:val="24"/>
          <w:szCs w:val="24"/>
        </w:rPr>
        <w:t>, poskytnutí kopií zpracovávaných údajů dle čl.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15 odst. 3 obecného nařízení o ochraně osobních údajů a o poskytnutí následujících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informací: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a. </w:t>
      </w:r>
      <w:r w:rsidRPr="007C2BEE">
        <w:rPr>
          <w:rFonts w:cs="Calibri"/>
          <w:sz w:val="24"/>
          <w:szCs w:val="24"/>
        </w:rPr>
        <w:t>účely zpracování;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b. </w:t>
      </w:r>
      <w:r w:rsidRPr="007C2BEE">
        <w:rPr>
          <w:rFonts w:cs="Calibri"/>
          <w:sz w:val="24"/>
          <w:szCs w:val="24"/>
        </w:rPr>
        <w:t>kategorie dotčených osobních údajů;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c. </w:t>
      </w:r>
      <w:r w:rsidRPr="007C2BEE">
        <w:rPr>
          <w:rFonts w:cs="Calibri"/>
          <w:sz w:val="24"/>
          <w:szCs w:val="24"/>
        </w:rPr>
        <w:t>příjemci nebo kategorie příjemců, kterým osobní údaje byly nebo budou zpřístupněny,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zejména příjemci ve třetích zemích nebo v mezinárodních organizacích;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d. </w:t>
      </w:r>
      <w:r w:rsidRPr="007C2BEE">
        <w:rPr>
          <w:rFonts w:cs="Calibri"/>
          <w:sz w:val="24"/>
          <w:szCs w:val="24"/>
        </w:rPr>
        <w:t>plánovaná doba, po kterou budou osobní údaje uloženy, nebo není-li ji možné určit,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kritéria použitá ke stanovení této doby;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e. </w:t>
      </w:r>
      <w:r w:rsidRPr="007C2BEE">
        <w:rPr>
          <w:rFonts w:cs="Calibri"/>
          <w:sz w:val="24"/>
          <w:szCs w:val="24"/>
        </w:rPr>
        <w:t>existence práva požadovat od správce opravu nebo výmaz osobních údajů týkajících se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subjektu údajů nebo omezení jejich zpracování nebo vznést námitku proti tomuto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zpracování;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f. </w:t>
      </w:r>
      <w:r w:rsidRPr="007C2BEE">
        <w:rPr>
          <w:rFonts w:cs="Calibri"/>
          <w:sz w:val="24"/>
          <w:szCs w:val="24"/>
        </w:rPr>
        <w:t>právo podat stížnost u dozorového úřadu;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g. </w:t>
      </w:r>
      <w:r w:rsidRPr="007C2BEE">
        <w:rPr>
          <w:rFonts w:cs="Calibri"/>
          <w:sz w:val="24"/>
          <w:szCs w:val="24"/>
        </w:rPr>
        <w:t>veškeré dostupné informace o zdroji osobních údajů, pokud nejsou získány od subjektu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údajů;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h. </w:t>
      </w:r>
      <w:r w:rsidRPr="007C2BEE">
        <w:rPr>
          <w:rFonts w:cs="Calibri"/>
          <w:sz w:val="24"/>
          <w:szCs w:val="24"/>
        </w:rPr>
        <w:t>skutečnost, že dochází k automatizovanému rozhodování, včetně profilování,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uvedenému v čl. 22 odst. 1 a 4, a přinejmenším v těchto případech smysluplné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informace týkající se použitého postupu, jakož i významu a předpokládaných důsledků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takového zpracování pro subjekt údajů.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V případě, že jsou osobní údaje předávány do třetí země nebo mezinárodní organizaci,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žádám o poskytnutí informace o vhodných zárukách, které se vztahují na předání.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Požadované informace a kopie zpracovávaných osobních údajů zašlete písemně na adresu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uvedenou výše.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V …………………</w:t>
      </w:r>
      <w:proofErr w:type="gramStart"/>
      <w:r w:rsidRPr="007C2BEE">
        <w:rPr>
          <w:rFonts w:cs="Calibri"/>
          <w:sz w:val="24"/>
          <w:szCs w:val="24"/>
        </w:rPr>
        <w:t>…….</w:t>
      </w:r>
      <w:proofErr w:type="gramEnd"/>
      <w:r w:rsidRPr="007C2BEE">
        <w:rPr>
          <w:rFonts w:cs="Calibri"/>
          <w:sz w:val="24"/>
          <w:szCs w:val="24"/>
        </w:rPr>
        <w:t xml:space="preserve">.……………….. dne ………………….. 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C2BEE">
        <w:rPr>
          <w:rFonts w:cs="Times-Roman"/>
          <w:sz w:val="24"/>
          <w:szCs w:val="24"/>
        </w:rPr>
        <w:t>_________________</w:t>
      </w:r>
    </w:p>
    <w:p w:rsidR="00FB1FF6" w:rsidRPr="007C2BEE" w:rsidRDefault="007C2BEE" w:rsidP="007C2BEE">
      <w:pPr>
        <w:rPr>
          <w:sz w:val="24"/>
          <w:szCs w:val="24"/>
        </w:rPr>
      </w:pPr>
      <w:r w:rsidRPr="007C2BEE">
        <w:rPr>
          <w:rFonts w:cs="Times-Roman"/>
          <w:sz w:val="24"/>
          <w:szCs w:val="24"/>
        </w:rPr>
        <w:t>podpis</w:t>
      </w:r>
    </w:p>
    <w:sectPr w:rsidR="00FB1FF6" w:rsidRPr="007C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EE"/>
    <w:rsid w:val="007C2BEE"/>
    <w:rsid w:val="00B827E9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E06B8-5023-4772-B823-DFDD584B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Libor Šrám</cp:lastModifiedBy>
  <cp:revision>2</cp:revision>
  <dcterms:created xsi:type="dcterms:W3CDTF">2018-07-23T09:26:00Z</dcterms:created>
  <dcterms:modified xsi:type="dcterms:W3CDTF">2019-09-25T09:27:00Z</dcterms:modified>
</cp:coreProperties>
</file>